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D3" w:rsidRDefault="00E07DD3" w:rsidP="00E07DD3">
      <w:r>
        <w:t>Burnout – Die Symptome</w:t>
      </w:r>
    </w:p>
    <w:p w:rsidR="00E07DD3" w:rsidRDefault="00E07DD3" w:rsidP="00E07DD3"/>
    <w:p w:rsidR="00E07DD3" w:rsidRDefault="00E07DD3" w:rsidP="00E07DD3">
      <w:r>
        <w:t>Ausgebrannt und arbeitsunfähig: Burnout und Depressionen sind weit verbreitet. Unternehmen sollten zur Vorbeugung beitragen, sonst sind die finanziellen Folgen gravierend. Folgende Symptome treten bei Burnout auf.</w:t>
      </w:r>
    </w:p>
    <w:p w:rsidR="00E07DD3" w:rsidRDefault="00E07DD3" w:rsidP="00E07DD3"/>
    <w:p w:rsidR="00E07DD3" w:rsidRDefault="00E07DD3" w:rsidP="00E07DD3">
      <w:r>
        <w:t xml:space="preserve">Häufig auftretende </w:t>
      </w:r>
      <w:r w:rsidRPr="00E07DD3">
        <w:rPr>
          <w:b/>
        </w:rPr>
        <w:t xml:space="preserve">körperliche und geistige Symptome </w:t>
      </w:r>
      <w:r>
        <w:t>bei Burnout:</w:t>
      </w:r>
    </w:p>
    <w:p w:rsidR="00E07DD3" w:rsidRDefault="00E07DD3" w:rsidP="00E07DD3"/>
    <w:p w:rsidR="00E07DD3" w:rsidRDefault="00E07DD3" w:rsidP="00E07DD3">
      <w:r>
        <w:t>Müdigkeit, Erschöpfung</w:t>
      </w:r>
    </w:p>
    <w:p w:rsidR="00E07DD3" w:rsidRDefault="00E07DD3" w:rsidP="00E07DD3"/>
    <w:p w:rsidR="00E07DD3" w:rsidRDefault="00E07DD3" w:rsidP="00E07DD3">
      <w:r>
        <w:t>Zerstreutheit</w:t>
      </w:r>
    </w:p>
    <w:p w:rsidR="00E07DD3" w:rsidRDefault="00E07DD3" w:rsidP="00E07DD3"/>
    <w:p w:rsidR="00E07DD3" w:rsidRDefault="00E07DD3" w:rsidP="00E07DD3">
      <w:r>
        <w:t>Konzentrationsschwäche</w:t>
      </w:r>
    </w:p>
    <w:p w:rsidR="00E07DD3" w:rsidRDefault="00E07DD3" w:rsidP="00E07DD3"/>
    <w:p w:rsidR="00E07DD3" w:rsidRDefault="00E07DD3" w:rsidP="00E07DD3">
      <w:r>
        <w:t>Vergesslichkeit</w:t>
      </w:r>
    </w:p>
    <w:p w:rsidR="00E07DD3" w:rsidRDefault="00E07DD3" w:rsidP="00E07DD3"/>
    <w:p w:rsidR="00E07DD3" w:rsidRDefault="00E07DD3" w:rsidP="00E07DD3">
      <w:r>
        <w:t>Schlafstörungen</w:t>
      </w:r>
    </w:p>
    <w:p w:rsidR="00E07DD3" w:rsidRDefault="00E07DD3" w:rsidP="00E07DD3"/>
    <w:p w:rsidR="00E07DD3" w:rsidRDefault="00E07DD3" w:rsidP="00E07DD3">
      <w:r>
        <w:t>Geschwächtes Immunsystem</w:t>
      </w:r>
    </w:p>
    <w:p w:rsidR="00E07DD3" w:rsidRDefault="00E07DD3" w:rsidP="00E07DD3"/>
    <w:p w:rsidR="00E07DD3" w:rsidRDefault="00E07DD3" w:rsidP="00E07DD3">
      <w:r>
        <w:t>Muskelverspannungen</w:t>
      </w:r>
    </w:p>
    <w:p w:rsidR="00E07DD3" w:rsidRDefault="00E07DD3" w:rsidP="00E07DD3"/>
    <w:p w:rsidR="00E07DD3" w:rsidRDefault="00E07DD3" w:rsidP="00E07DD3">
      <w:r>
        <w:t>Tinnitus</w:t>
      </w:r>
    </w:p>
    <w:p w:rsidR="00E07DD3" w:rsidRDefault="00E07DD3" w:rsidP="00E07DD3"/>
    <w:p w:rsidR="00E07DD3" w:rsidRDefault="00E07DD3" w:rsidP="00E07DD3">
      <w:r>
        <w:t>Herz-/Kreislaufbeschwerden (erhöhtes Herzinfarktrisiko)</w:t>
      </w:r>
    </w:p>
    <w:p w:rsidR="00E07DD3" w:rsidRDefault="00E07DD3" w:rsidP="00E07DD3"/>
    <w:p w:rsidR="00E07DD3" w:rsidRDefault="00E07DD3" w:rsidP="00E07DD3">
      <w:r>
        <w:t>Rückenschmerzen</w:t>
      </w:r>
    </w:p>
    <w:p w:rsidR="00E07DD3" w:rsidRDefault="00E07DD3" w:rsidP="00E07DD3"/>
    <w:p w:rsidR="00E07DD3" w:rsidRDefault="00E07DD3" w:rsidP="00E07DD3">
      <w:r>
        <w:t>Magen-/Darmbeschwerden</w:t>
      </w:r>
    </w:p>
    <w:p w:rsidR="00E07DD3" w:rsidRDefault="00E07DD3" w:rsidP="00E07DD3"/>
    <w:p w:rsidR="00E07DD3" w:rsidRDefault="00E07DD3" w:rsidP="00E07DD3">
      <w:r>
        <w:t>Bluthochdruck</w:t>
      </w:r>
    </w:p>
    <w:p w:rsidR="00E07DD3" w:rsidRDefault="00E07DD3" w:rsidP="00E07DD3"/>
    <w:p w:rsidR="00E07DD3" w:rsidRDefault="00E07DD3" w:rsidP="00E07DD3">
      <w:r>
        <w:t>Schwindel</w:t>
      </w:r>
    </w:p>
    <w:p w:rsidR="00E07DD3" w:rsidRDefault="00E07DD3" w:rsidP="00E07DD3"/>
    <w:p w:rsidR="00E07DD3" w:rsidRDefault="00E07DD3" w:rsidP="00E07DD3">
      <w:r>
        <w:t>Atemnot</w:t>
      </w:r>
    </w:p>
    <w:p w:rsidR="00E07DD3" w:rsidRDefault="00E07DD3" w:rsidP="00E07DD3"/>
    <w:p w:rsidR="00E07DD3" w:rsidRDefault="00E07DD3" w:rsidP="00E07DD3">
      <w:r>
        <w:t>Kopfschmerzen, Migräne</w:t>
      </w:r>
    </w:p>
    <w:p w:rsidR="00E07DD3" w:rsidRDefault="00E07DD3" w:rsidP="00E07DD3"/>
    <w:p w:rsidR="00E07DD3" w:rsidRDefault="00E07DD3" w:rsidP="00E07DD3"/>
    <w:p w:rsidR="00E07DD3" w:rsidRDefault="00E07DD3" w:rsidP="00E07DD3"/>
    <w:p w:rsidR="00E07DD3" w:rsidRDefault="00E07DD3" w:rsidP="00E07DD3">
      <w:bookmarkStart w:id="0" w:name="_GoBack"/>
      <w:bookmarkEnd w:id="0"/>
    </w:p>
    <w:p w:rsidR="00E07DD3" w:rsidRDefault="00E07DD3" w:rsidP="00E07DD3">
      <w:r>
        <w:t xml:space="preserve">Häufig auftretende </w:t>
      </w:r>
      <w:r w:rsidRPr="00E07DD3">
        <w:rPr>
          <w:b/>
        </w:rPr>
        <w:t xml:space="preserve">emotionale Symptome </w:t>
      </w:r>
      <w:r>
        <w:t>bei Burnout:</w:t>
      </w:r>
    </w:p>
    <w:p w:rsidR="00E07DD3" w:rsidRDefault="00E07DD3" w:rsidP="00E07DD3"/>
    <w:p w:rsidR="00E07DD3" w:rsidRDefault="00E07DD3" w:rsidP="00E07DD3">
      <w:r>
        <w:t>Quälende Grübeleien</w:t>
      </w:r>
    </w:p>
    <w:p w:rsidR="00E07DD3" w:rsidRDefault="00E07DD3" w:rsidP="00E07DD3"/>
    <w:p w:rsidR="00E07DD3" w:rsidRDefault="00E07DD3" w:rsidP="00E07DD3">
      <w:r>
        <w:t>Innere Unruhe bis hin zu Angstzuständen und Panikattacken</w:t>
      </w:r>
    </w:p>
    <w:p w:rsidR="00E07DD3" w:rsidRDefault="00E07DD3" w:rsidP="00E07DD3"/>
    <w:p w:rsidR="00E07DD3" w:rsidRDefault="00E07DD3" w:rsidP="00E07DD3">
      <w:r>
        <w:t>Gefühl der Überforderung</w:t>
      </w:r>
    </w:p>
    <w:p w:rsidR="00E07DD3" w:rsidRDefault="00E07DD3" w:rsidP="00E07DD3"/>
    <w:p w:rsidR="00E07DD3" w:rsidRDefault="00E07DD3" w:rsidP="00E07DD3">
      <w:r>
        <w:lastRenderedPageBreak/>
        <w:t>Versagensängste</w:t>
      </w:r>
    </w:p>
    <w:p w:rsidR="00E07DD3" w:rsidRDefault="00E07DD3" w:rsidP="00E07DD3"/>
    <w:p w:rsidR="00E07DD3" w:rsidRDefault="00E07DD3" w:rsidP="00E07DD3">
      <w:r>
        <w:t>Frust</w:t>
      </w:r>
    </w:p>
    <w:p w:rsidR="00E07DD3" w:rsidRDefault="00E07DD3" w:rsidP="00E07DD3"/>
    <w:p w:rsidR="00E07DD3" w:rsidRDefault="00E07DD3" w:rsidP="00E07DD3">
      <w:r>
        <w:t>Aggression</w:t>
      </w:r>
    </w:p>
    <w:p w:rsidR="00E07DD3" w:rsidRDefault="00E07DD3" w:rsidP="00E07DD3"/>
    <w:p w:rsidR="00E07DD3" w:rsidRDefault="00E07DD3" w:rsidP="00E07DD3">
      <w:r>
        <w:t>Nachlassende Motivation und Kreativität</w:t>
      </w:r>
    </w:p>
    <w:p w:rsidR="00E07DD3" w:rsidRDefault="00E07DD3" w:rsidP="00E07DD3"/>
    <w:p w:rsidR="00E07DD3" w:rsidRDefault="00E07DD3" w:rsidP="00E07DD3">
      <w:r>
        <w:t>Gleichgültigkeit</w:t>
      </w:r>
    </w:p>
    <w:p w:rsidR="00E07DD3" w:rsidRDefault="00E07DD3" w:rsidP="00E07DD3"/>
    <w:p w:rsidR="00E07DD3" w:rsidRDefault="00E07DD3" w:rsidP="00E07DD3">
      <w:r>
        <w:t>häufige Albträume</w:t>
      </w:r>
    </w:p>
    <w:p w:rsidR="00E07DD3" w:rsidRDefault="00E07DD3" w:rsidP="00E07DD3"/>
    <w:p w:rsidR="00E07DD3" w:rsidRDefault="00E07DD3" w:rsidP="00E07DD3">
      <w:r>
        <w:t>Hilf- und Hoffnungslosigkeit</w:t>
      </w:r>
    </w:p>
    <w:p w:rsidR="00E07DD3" w:rsidRDefault="00E07DD3" w:rsidP="00E07DD3"/>
    <w:p w:rsidR="00E07DD3" w:rsidRDefault="00E07DD3" w:rsidP="00E07DD3">
      <w:r>
        <w:t>Depressive Verstimmungen bis hin zu Depressionen</w:t>
      </w:r>
    </w:p>
    <w:p w:rsidR="00E07DD3" w:rsidRDefault="00E07DD3" w:rsidP="00E07DD3"/>
    <w:p w:rsidR="008477DC" w:rsidRDefault="00E07DD3" w:rsidP="00E07DD3">
      <w:r>
        <w:t>Sinnlosigkeitsempfinden</w:t>
      </w:r>
    </w:p>
    <w:sectPr w:rsidR="00847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58"/>
    <w:rsid w:val="008477DC"/>
    <w:rsid w:val="00AC3D58"/>
    <w:rsid w:val="00E0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Seebacher Rene</dc:creator>
  <cp:keywords/>
  <dc:description/>
  <cp:lastModifiedBy>Seebacher Rene</cp:lastModifiedBy>
  <cp:revision>3</cp:revision>
  <dcterms:created xsi:type="dcterms:W3CDTF">2013-04-30T12:10:00Z</dcterms:created>
  <dcterms:modified xsi:type="dcterms:W3CDTF">2013-04-30T12:13:00Z</dcterms:modified>
</cp:coreProperties>
</file>